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5847" w14:textId="77777777" w:rsidR="00BB6E90" w:rsidRPr="00A666A4" w:rsidRDefault="00BB6E90" w:rsidP="00BB6E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Dyrektor </w:t>
      </w:r>
    </w:p>
    <w:p w14:paraId="5942429B" w14:textId="77777777" w:rsidR="00BB6E90" w:rsidRPr="00A666A4" w:rsidRDefault="00BB6E90" w:rsidP="00BB6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Samorządowego Centrum Usług Wspólnych </w:t>
      </w:r>
    </w:p>
    <w:p w14:paraId="5E021198" w14:textId="77777777" w:rsidR="00BB6E90" w:rsidRPr="00A666A4" w:rsidRDefault="00BB6E90" w:rsidP="00BB6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w Środzie Wielkopolskiej </w:t>
      </w:r>
    </w:p>
    <w:p w14:paraId="504D9BAB" w14:textId="77777777" w:rsidR="00BB6E90" w:rsidRPr="00A666A4" w:rsidRDefault="00BB6E90" w:rsidP="00BB6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ogłasza otwarty i konkurencyjny nabór na wolne stanowisko pracy </w:t>
      </w:r>
    </w:p>
    <w:p w14:paraId="4C59D8B2" w14:textId="77777777" w:rsidR="00BB6E90" w:rsidRPr="00A666A4" w:rsidRDefault="00BB6E90" w:rsidP="00BB6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  </w:t>
      </w:r>
    </w:p>
    <w:p w14:paraId="2DDAFBE2" w14:textId="6F8D65FF" w:rsidR="00BB6E90" w:rsidRPr="00A666A4" w:rsidRDefault="00BB6E90" w:rsidP="00BB6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Specjalista ds. kadr </w:t>
      </w:r>
    </w:p>
    <w:p w14:paraId="44FDD110" w14:textId="77777777" w:rsidR="00BB6E90" w:rsidRPr="00A666A4" w:rsidRDefault="00BB6E90" w:rsidP="00BB6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Samorządowego Centrum Usług Wspólnych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87D53D" w14:textId="24C3E00B" w:rsidR="007C1E97" w:rsidRPr="007C1E97" w:rsidRDefault="00BB6E90" w:rsidP="007C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w Środzie Wielkopolskiej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2D0506" w14:textId="77777777" w:rsidR="00BB6E90" w:rsidRPr="00A666A4" w:rsidRDefault="00BB6E90" w:rsidP="00BB6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  </w:t>
      </w:r>
    </w:p>
    <w:p w14:paraId="6D268B19" w14:textId="42A40230" w:rsidR="00BB6E90" w:rsidRPr="00E84910" w:rsidRDefault="00BB6E90" w:rsidP="00E849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4910">
        <w:rPr>
          <w:rFonts w:ascii="Times New Roman" w:eastAsia="Times New Roman" w:hAnsi="Times New Roman" w:cs="Times New Roman"/>
          <w:b/>
          <w:bCs/>
          <w:lang w:eastAsia="pl-PL"/>
        </w:rPr>
        <w:t>Nazwa jednostki:</w:t>
      </w:r>
      <w:r w:rsidRPr="00E8491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1F1637" w14:textId="77777777" w:rsidR="00E84910" w:rsidRPr="00E84910" w:rsidRDefault="00E84910" w:rsidP="00E84910">
      <w:pPr>
        <w:pStyle w:val="Akapitzlist"/>
        <w:spacing w:after="0" w:line="240" w:lineRule="auto"/>
        <w:ind w:left="750"/>
        <w:rPr>
          <w:rFonts w:ascii="Times New Roman" w:eastAsia="Times New Roman" w:hAnsi="Times New Roman" w:cs="Times New Roman"/>
          <w:lang w:eastAsia="pl-PL"/>
        </w:rPr>
      </w:pPr>
    </w:p>
    <w:p w14:paraId="7AB328B4" w14:textId="01372B1E" w:rsidR="00BB6E90" w:rsidRDefault="00BB6E90" w:rsidP="00BB6E9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Samorządowe Centrum Usług Wspólnych </w:t>
      </w:r>
      <w:r w:rsidR="007E67EC">
        <w:rPr>
          <w:rFonts w:ascii="Times New Roman" w:eastAsia="Times New Roman" w:hAnsi="Times New Roman" w:cs="Times New Roman"/>
          <w:lang w:eastAsia="pl-PL"/>
        </w:rPr>
        <w:t>w Środzie Wlkp.</w:t>
      </w:r>
    </w:p>
    <w:p w14:paraId="462D6D83" w14:textId="77777777" w:rsidR="00BB6E90" w:rsidRPr="00A666A4" w:rsidRDefault="00BB6E90" w:rsidP="00BB6E9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pl-PL"/>
        </w:rPr>
      </w:pPr>
    </w:p>
    <w:p w14:paraId="57CF18A0" w14:textId="77777777" w:rsidR="00BB6E90" w:rsidRPr="00A666A4" w:rsidRDefault="00BB6E90" w:rsidP="00BB6E9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     </w:t>
      </w: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Określenie stanowiska urzędniczego: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F08A64" w14:textId="6563C611" w:rsidR="00BB6E90" w:rsidRPr="00A666A4" w:rsidRDefault="00BB6E90" w:rsidP="00BB6E9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 xml:space="preserve">Specjalista ds. kadr 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Samorzą</w:t>
      </w:r>
      <w:r>
        <w:rPr>
          <w:rFonts w:ascii="Times New Roman" w:eastAsia="Times New Roman" w:hAnsi="Times New Roman" w:cs="Times New Roman"/>
          <w:lang w:eastAsia="pl-PL"/>
        </w:rPr>
        <w:t xml:space="preserve">dowego Centrum Usług Wspólnych </w:t>
      </w:r>
    </w:p>
    <w:p w14:paraId="2CF9F71F" w14:textId="48E92C8C" w:rsidR="00BB6E90" w:rsidRPr="00A666A4" w:rsidRDefault="00BB6E90" w:rsidP="00BB6E9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E84910">
        <w:rPr>
          <w:rFonts w:ascii="Times New Roman" w:eastAsia="Times New Roman" w:hAnsi="Times New Roman" w:cs="Times New Roman"/>
          <w:lang w:eastAsia="pl-PL"/>
        </w:rPr>
        <w:t>L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iczba stanowisk pracy – 1 etat, </w:t>
      </w:r>
    </w:p>
    <w:p w14:paraId="0C8A1D1B" w14:textId="32CFC7D7" w:rsidR="00BB6E90" w:rsidRDefault="00BB6E90" w:rsidP="00BB6E9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E84910">
        <w:rPr>
          <w:rFonts w:ascii="Times New Roman" w:eastAsia="Times New Roman" w:hAnsi="Times New Roman" w:cs="Times New Roman"/>
          <w:lang w:eastAsia="pl-PL"/>
        </w:rPr>
        <w:t>S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ymbol stanowiska: wg. klasyfikacji zawodów i specjalności. </w:t>
      </w:r>
    </w:p>
    <w:p w14:paraId="298B5B2B" w14:textId="77777777" w:rsidR="00BB6E90" w:rsidRPr="00A666A4" w:rsidRDefault="00BB6E90" w:rsidP="00BB6E9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62354999" w14:textId="77777777" w:rsidR="00BB6E90" w:rsidRPr="00A666A4" w:rsidRDefault="00BB6E90" w:rsidP="00BB6E9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     </w:t>
      </w: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Kandydaci przystępujący do składania ofert powinni spełniać następujące wymagania niezbędne: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556FA3" w14:textId="77777777" w:rsidR="00BB6E90" w:rsidRPr="00A666A4" w:rsidRDefault="00BB6E90" w:rsidP="00BB6E9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1)    obywatelstwo polskie, </w:t>
      </w:r>
    </w:p>
    <w:p w14:paraId="35A8A020" w14:textId="77777777" w:rsidR="00BB6E90" w:rsidRPr="00A666A4" w:rsidRDefault="00BB6E90" w:rsidP="00BB6E9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2)    pełna zdolność do czynności prawnych oraz korzystania w pełni z praw publicznych, </w:t>
      </w:r>
    </w:p>
    <w:p w14:paraId="2113B249" w14:textId="77777777" w:rsidR="00BB6E90" w:rsidRPr="00A666A4" w:rsidRDefault="00BB6E90" w:rsidP="00BB6E9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3)    nieposzlakowana opinia, </w:t>
      </w:r>
    </w:p>
    <w:p w14:paraId="0BAB5903" w14:textId="77777777" w:rsidR="00BB6E90" w:rsidRPr="00A666A4" w:rsidRDefault="00BB6E90" w:rsidP="00BB6E9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4)    brak skazania prawomocnym wyrokiem sądu za umyślne przestępstwo ścigane z oskarżenia publicznego lub umyślne przestępstwo skarbowe, </w:t>
      </w:r>
    </w:p>
    <w:p w14:paraId="47828E4C" w14:textId="77777777" w:rsidR="00BB6E90" w:rsidRPr="00A666A4" w:rsidRDefault="00BB6E90" w:rsidP="00BB6E9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5)    stan zdrowia pozwalający na zatrudnienie na określonym wyżej stanowisku </w:t>
      </w:r>
    </w:p>
    <w:p w14:paraId="1893A0A9" w14:textId="77777777" w:rsidR="0008595E" w:rsidRDefault="00BB6E90" w:rsidP="00BB6E90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>6)    spełnia warunek:</w:t>
      </w:r>
    </w:p>
    <w:p w14:paraId="7699DB03" w14:textId="6BF1F0A4" w:rsidR="00BB6E90" w:rsidRDefault="0008595E" w:rsidP="0008595E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BB6E90" w:rsidRPr="00A666A4">
        <w:rPr>
          <w:rFonts w:ascii="Times New Roman" w:eastAsia="Times New Roman" w:hAnsi="Times New Roman" w:cs="Times New Roman"/>
          <w:lang w:eastAsia="pl-PL"/>
        </w:rPr>
        <w:t>- ukończył jedn</w:t>
      </w:r>
      <w:r w:rsidR="00BB6E90">
        <w:rPr>
          <w:rFonts w:ascii="Times New Roman" w:eastAsia="Times New Roman" w:hAnsi="Times New Roman" w:cs="Times New Roman"/>
          <w:lang w:eastAsia="pl-PL"/>
        </w:rPr>
        <w:t xml:space="preserve">olite studia magisterskie </w:t>
      </w:r>
      <w:r w:rsidR="00BB6E90" w:rsidRPr="00A666A4">
        <w:rPr>
          <w:rFonts w:ascii="Times New Roman" w:eastAsia="Times New Roman" w:hAnsi="Times New Roman" w:cs="Times New Roman"/>
          <w:lang w:eastAsia="pl-PL"/>
        </w:rPr>
        <w:t>, wyższe studia zawodowe</w:t>
      </w:r>
      <w:r w:rsidR="00E84910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BB6E90" w:rsidRPr="00A666A4">
        <w:rPr>
          <w:rFonts w:ascii="Times New Roman" w:eastAsia="Times New Roman" w:hAnsi="Times New Roman" w:cs="Times New Roman"/>
          <w:lang w:eastAsia="pl-PL"/>
        </w:rPr>
        <w:t xml:space="preserve"> posiada co najmniej 2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BB6E90">
        <w:rPr>
          <w:rFonts w:ascii="Times New Roman" w:eastAsia="Times New Roman" w:hAnsi="Times New Roman" w:cs="Times New Roman"/>
          <w:lang w:eastAsia="pl-PL"/>
        </w:rPr>
        <w:t xml:space="preserve">letnią praktykę </w:t>
      </w:r>
      <w:bookmarkStart w:id="0" w:name="_Hlk495395024"/>
      <w:r w:rsidR="00BB6E90">
        <w:rPr>
          <w:rFonts w:ascii="Times New Roman" w:eastAsia="Times New Roman" w:hAnsi="Times New Roman" w:cs="Times New Roman"/>
          <w:lang w:eastAsia="pl-PL"/>
        </w:rPr>
        <w:t xml:space="preserve">na podobnym stanowisku </w:t>
      </w:r>
      <w:bookmarkEnd w:id="0"/>
      <w:r w:rsidR="00BB6E90">
        <w:rPr>
          <w:rFonts w:ascii="Times New Roman" w:eastAsia="Times New Roman" w:hAnsi="Times New Roman" w:cs="Times New Roman"/>
          <w:lang w:eastAsia="pl-PL"/>
        </w:rPr>
        <w:t>lub</w:t>
      </w:r>
      <w:r w:rsidR="00BB6E90" w:rsidRPr="00C2010A">
        <w:t xml:space="preserve"> </w:t>
      </w:r>
      <w:r>
        <w:t xml:space="preserve">posiada wykształcenie </w:t>
      </w:r>
      <w:r w:rsidR="00BB6E90" w:rsidRPr="00C2010A">
        <w:rPr>
          <w:rFonts w:ascii="Times New Roman" w:eastAsia="Times New Roman" w:hAnsi="Times New Roman" w:cs="Times New Roman"/>
          <w:lang w:eastAsia="pl-PL"/>
        </w:rPr>
        <w:t>średnie o profilu ogólnym</w:t>
      </w:r>
      <w:r w:rsidR="00BB6E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6E90" w:rsidRPr="00C2010A">
        <w:rPr>
          <w:rFonts w:ascii="Times New Roman" w:eastAsia="Times New Roman" w:hAnsi="Times New Roman" w:cs="Times New Roman"/>
          <w:lang w:eastAsia="pl-PL"/>
        </w:rPr>
        <w:t xml:space="preserve">lub zawodowym i minimum </w:t>
      </w:r>
      <w:r w:rsidR="003B7165">
        <w:rPr>
          <w:rFonts w:ascii="Times New Roman" w:eastAsia="Times New Roman" w:hAnsi="Times New Roman" w:cs="Times New Roman"/>
          <w:lang w:eastAsia="pl-PL"/>
        </w:rPr>
        <w:t>3</w:t>
      </w:r>
      <w:r w:rsidR="00BB6E90" w:rsidRPr="00C2010A">
        <w:rPr>
          <w:rFonts w:ascii="Times New Roman" w:eastAsia="Times New Roman" w:hAnsi="Times New Roman" w:cs="Times New Roman"/>
          <w:lang w:eastAsia="pl-PL"/>
        </w:rPr>
        <w:t>-letni staż pracy</w:t>
      </w:r>
      <w:r w:rsidR="00BB6E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6E90" w:rsidRPr="00C2010A">
        <w:rPr>
          <w:rFonts w:ascii="Times New Roman" w:eastAsia="Times New Roman" w:hAnsi="Times New Roman" w:cs="Times New Roman"/>
          <w:lang w:eastAsia="pl-PL"/>
        </w:rPr>
        <w:t>na podobnym stanowisku</w:t>
      </w:r>
      <w:r w:rsidR="00BB6E90" w:rsidRPr="00A666A4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7740764" w14:textId="77777777" w:rsidR="00BB6E90" w:rsidRPr="00A666A4" w:rsidRDefault="00BB6E90" w:rsidP="00BB6E90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lang w:eastAsia="pl-PL"/>
        </w:rPr>
      </w:pPr>
    </w:p>
    <w:p w14:paraId="094C4034" w14:textId="77777777" w:rsidR="00BB6E90" w:rsidRPr="00A666A4" w:rsidRDefault="00BB6E90" w:rsidP="00BB6E9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     </w:t>
      </w: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Preferowane kwalifikacje dodatkowe: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47B932" w14:textId="7517190E" w:rsidR="00BB6E90" w:rsidRDefault="00BB6E90" w:rsidP="00BB6E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Wiedza</w:t>
      </w:r>
      <w:r w:rsidRPr="00C2010A">
        <w:rPr>
          <w:rFonts w:ascii="Times New Roman" w:eastAsia="Times New Roman" w:hAnsi="Times New Roman" w:cs="Times New Roman"/>
          <w:lang w:eastAsia="pl-PL"/>
        </w:rPr>
        <w:t xml:space="preserve"> w zakresie ubezpieczeń społecznych oraz ustawy o podatku dochodowym od osób fizycznych, zasad </w:t>
      </w:r>
      <w:r w:rsidR="007C1E97">
        <w:rPr>
          <w:rFonts w:ascii="Times New Roman" w:eastAsia="Times New Roman" w:hAnsi="Times New Roman" w:cs="Times New Roman"/>
          <w:lang w:eastAsia="pl-PL"/>
        </w:rPr>
        <w:t>kadrowych</w:t>
      </w:r>
      <w:r w:rsidRPr="00C2010A">
        <w:rPr>
          <w:rFonts w:ascii="Times New Roman" w:eastAsia="Times New Roman" w:hAnsi="Times New Roman" w:cs="Times New Roman"/>
          <w:lang w:eastAsia="pl-PL"/>
        </w:rPr>
        <w:t xml:space="preserve"> w zakresie jednostek sektora finansów publicznych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39896BE" w14:textId="0BBE77B8" w:rsidR="00BB6E90" w:rsidRPr="00DF1904" w:rsidRDefault="00BB6E90" w:rsidP="00BB6E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1904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najomość obsługi programów </w:t>
      </w:r>
      <w:r w:rsidR="003B7165">
        <w:rPr>
          <w:rFonts w:ascii="Times New Roman" w:eastAsia="Times New Roman" w:hAnsi="Times New Roman" w:cs="Times New Roman"/>
          <w:lang w:eastAsia="pl-PL"/>
        </w:rPr>
        <w:t>kadrowych</w:t>
      </w:r>
      <w:r w:rsidRPr="00DF1904">
        <w:rPr>
          <w:rFonts w:ascii="Times New Roman" w:eastAsia="Times New Roman" w:hAnsi="Times New Roman" w:cs="Times New Roman"/>
          <w:lang w:eastAsia="pl-PL"/>
        </w:rPr>
        <w:t xml:space="preserve">, Word, </w:t>
      </w:r>
      <w:proofErr w:type="spellStart"/>
      <w:r w:rsidRPr="00DF1904">
        <w:rPr>
          <w:rFonts w:ascii="Times New Roman" w:eastAsia="Times New Roman" w:hAnsi="Times New Roman" w:cs="Times New Roman"/>
          <w:lang w:eastAsia="pl-PL"/>
        </w:rPr>
        <w:t>Exel</w:t>
      </w:r>
      <w:proofErr w:type="spellEnd"/>
      <w:r w:rsidRPr="00DF1904">
        <w:rPr>
          <w:rFonts w:ascii="Times New Roman" w:eastAsia="Times New Roman" w:hAnsi="Times New Roman" w:cs="Times New Roman"/>
          <w:lang w:eastAsia="pl-PL"/>
        </w:rPr>
        <w:t>, obsługa poczty elektronicznej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1FDBE03A" w14:textId="77777777" w:rsidR="00BB6E90" w:rsidRPr="00D11A93" w:rsidRDefault="00BB6E90" w:rsidP="00BB6E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1A93">
        <w:rPr>
          <w:rFonts w:ascii="Times New Roman" w:eastAsia="Times New Roman" w:hAnsi="Times New Roman" w:cs="Times New Roman"/>
          <w:lang w:eastAsia="pl-PL"/>
        </w:rPr>
        <w:t>cechy osobowości takie jak: komunikatywność, dyskrecja, konsekwencja w realizowaniu zadań, dokładność, sumienność, rzetelność, odpowiedzialność, terminowość, umiejętność korzystania z przepisów prawa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135C572" w14:textId="25039208" w:rsidR="00BB6E90" w:rsidRDefault="00BB6E90" w:rsidP="00BB6E9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</w:p>
    <w:p w14:paraId="1505FBA0" w14:textId="77777777" w:rsidR="003B7165" w:rsidRDefault="003B7165" w:rsidP="00BB6E9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</w:p>
    <w:p w14:paraId="16E47EFB" w14:textId="77777777" w:rsidR="00BB6E90" w:rsidRPr="00A666A4" w:rsidRDefault="00BB6E90" w:rsidP="00BB6E9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</w:p>
    <w:p w14:paraId="56E8317C" w14:textId="77777777" w:rsidR="00BB6E90" w:rsidRPr="00A666A4" w:rsidRDefault="00BB6E90" w:rsidP="00E8491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A666A4">
        <w:rPr>
          <w:rFonts w:ascii="Times New Roman" w:eastAsia="Times New Roman" w:hAnsi="Times New Roman" w:cs="Times New Roman"/>
          <w:lang w:eastAsia="pl-PL"/>
        </w:rPr>
        <w:t>    </w:t>
      </w:r>
      <w:r w:rsidRPr="00A666A4">
        <w:rPr>
          <w:rFonts w:ascii="Times New Roman" w:hAnsi="Times New Roman" w:cs="Times New Roman"/>
          <w:b/>
          <w:color w:val="000000"/>
        </w:rPr>
        <w:t xml:space="preserve"> Wskazanie zakres</w:t>
      </w:r>
      <w:r>
        <w:rPr>
          <w:rFonts w:ascii="Times New Roman" w:hAnsi="Times New Roman" w:cs="Times New Roman"/>
          <w:b/>
          <w:color w:val="000000"/>
        </w:rPr>
        <w:t>u zadań na stanowisku</w:t>
      </w:r>
      <w:r w:rsidRPr="00A666A4">
        <w:rPr>
          <w:rFonts w:ascii="Times New Roman" w:hAnsi="Times New Roman" w:cs="Times New Roman"/>
          <w:b/>
          <w:color w:val="000000"/>
        </w:rPr>
        <w:t>:</w:t>
      </w:r>
    </w:p>
    <w:p w14:paraId="3112BF04" w14:textId="59B1199C" w:rsidR="00D2453A" w:rsidRDefault="00725B67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Przygotowywanie dokumentacji związanej z p</w:t>
      </w:r>
      <w:r w:rsidR="00D2453A">
        <w:rPr>
          <w:rFonts w:ascii="Times New Roman" w:hAnsi="Times New Roman" w:cs="Times New Roman"/>
          <w:color w:val="000000"/>
        </w:rPr>
        <w:t>rzyjmowanie</w:t>
      </w:r>
      <w:r>
        <w:rPr>
          <w:rFonts w:ascii="Times New Roman" w:hAnsi="Times New Roman" w:cs="Times New Roman"/>
          <w:color w:val="000000"/>
        </w:rPr>
        <w:t>m oraz zwalnianiem</w:t>
      </w:r>
      <w:r w:rsidR="00D2453A">
        <w:rPr>
          <w:rFonts w:ascii="Times New Roman" w:hAnsi="Times New Roman" w:cs="Times New Roman"/>
          <w:color w:val="000000"/>
        </w:rPr>
        <w:t xml:space="preserve"> pracownikó</w:t>
      </w:r>
      <w:r>
        <w:rPr>
          <w:rFonts w:ascii="Times New Roman" w:hAnsi="Times New Roman" w:cs="Times New Roman"/>
          <w:color w:val="000000"/>
        </w:rPr>
        <w:t>w</w:t>
      </w:r>
    </w:p>
    <w:p w14:paraId="5658316C" w14:textId="11980F78" w:rsidR="00BB6E90" w:rsidRPr="005F3557" w:rsidRDefault="00D2453A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Analiza dokumentacji i jej uzupełnianie</w:t>
      </w:r>
    </w:p>
    <w:p w14:paraId="106CDD7F" w14:textId="3B20A85D" w:rsidR="00BB6E90" w:rsidRPr="005F3557" w:rsidRDefault="00D2453A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Kompletowanie, opisywanie dokumentów w aktach osobowych pracowników</w:t>
      </w:r>
    </w:p>
    <w:p w14:paraId="3B79FBC6" w14:textId="059A9AAC" w:rsidR="00BB6E90" w:rsidRPr="005F3557" w:rsidRDefault="00D2453A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Prowadzenie ewidencji nieobecności pracowników</w:t>
      </w:r>
    </w:p>
    <w:p w14:paraId="776402BD" w14:textId="7AFC9E42" w:rsidR="00BB6E90" w:rsidRPr="005F3557" w:rsidRDefault="00D2453A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Kierowanie pracowników na okresowe i kontrolne badania okresowe</w:t>
      </w:r>
    </w:p>
    <w:p w14:paraId="64805938" w14:textId="77777777" w:rsidR="00BB6E90" w:rsidRDefault="00BB6E90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Wprowadzanie danych osobowych do programów </w:t>
      </w:r>
    </w:p>
    <w:p w14:paraId="2AEBB640" w14:textId="77777777" w:rsidR="00BB6E90" w:rsidRDefault="00BB6E90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Komplementacja na podstawie dokumentów kadrowych i płacowych wniosków o przyznanie rent, emerytur , świadczeń rehabilitacyjnych </w:t>
      </w:r>
    </w:p>
    <w:p w14:paraId="2FBB8739" w14:textId="77777777" w:rsidR="00BB6E90" w:rsidRDefault="00BB6E90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Przygotowywanie dokumentacji niezbędnych do ustaleń związanych z chorobami zawodowymi</w:t>
      </w:r>
    </w:p>
    <w:p w14:paraId="483F649B" w14:textId="77777777" w:rsidR="00BB6E90" w:rsidRDefault="00BB6E90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Sporządzanie sprawozdań statystycznych</w:t>
      </w:r>
    </w:p>
    <w:p w14:paraId="4303726A" w14:textId="77777777" w:rsidR="00BB6E90" w:rsidRDefault="00BB6E90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Wprowadzanie i przekazywanie danych w systemie informacji oświatowej</w:t>
      </w:r>
    </w:p>
    <w:p w14:paraId="764919C2" w14:textId="77777777" w:rsidR="00BB6E90" w:rsidRDefault="00BB6E90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Kontrola terminowości badan lekarskich oraz szkoleń BHP</w:t>
      </w:r>
    </w:p>
    <w:p w14:paraId="6D6E0BBA" w14:textId="77777777" w:rsidR="00BB6E90" w:rsidRDefault="00BB6E90" w:rsidP="00BB6E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Prowadzenie rejestru urlopów</w:t>
      </w:r>
    </w:p>
    <w:p w14:paraId="31C4E046" w14:textId="77777777" w:rsidR="00BB6E90" w:rsidRPr="005F3557" w:rsidRDefault="00BB6E90" w:rsidP="00BB6E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68DCA116" w14:textId="77777777" w:rsidR="00BB6E90" w:rsidRPr="00A666A4" w:rsidRDefault="00BB6E90" w:rsidP="00E84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     </w:t>
      </w: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Informacja o warunkach pracy: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1CCA04" w14:textId="77777777" w:rsidR="00BB6E90" w:rsidRPr="00A666A4" w:rsidRDefault="00BB6E90" w:rsidP="00BB6E9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1)     praca stojąco-siedząca, </w:t>
      </w:r>
    </w:p>
    <w:p w14:paraId="327EF36A" w14:textId="77777777" w:rsidR="00BB6E90" w:rsidRPr="00A666A4" w:rsidRDefault="00BB6E90" w:rsidP="00BB6E9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2)     praca na </w:t>
      </w:r>
      <w:r>
        <w:rPr>
          <w:rFonts w:ascii="Times New Roman" w:eastAsia="Times New Roman" w:hAnsi="Times New Roman" w:cs="Times New Roman"/>
          <w:lang w:eastAsia="pl-PL"/>
        </w:rPr>
        <w:t>drugim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piętrze, bez dostępu do windy, </w:t>
      </w:r>
    </w:p>
    <w:p w14:paraId="4B4CFC01" w14:textId="0B3A2AE9" w:rsidR="00BB6E90" w:rsidRPr="00A666A4" w:rsidRDefault="00BB6E90" w:rsidP="00BB6E9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3)    obsługa komputera powyżej 4 godzin dziennie z zastosowaniem narzędzi informatycznych. </w:t>
      </w:r>
      <w:r w:rsidR="00E84910">
        <w:rPr>
          <w:rFonts w:ascii="Times New Roman" w:eastAsia="Times New Roman" w:hAnsi="Times New Roman" w:cs="Times New Roman"/>
          <w:lang w:eastAsia="pl-PL"/>
        </w:rPr>
        <w:tab/>
      </w:r>
    </w:p>
    <w:p w14:paraId="636C8BAD" w14:textId="518CDAE0" w:rsidR="00BB6E90" w:rsidRDefault="00BB6E90" w:rsidP="00BB6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7.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     </w:t>
      </w: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z zakresu zatrudnienia osób niepełnosprawnych w </w:t>
      </w:r>
      <w:r w:rsidR="00725B67">
        <w:rPr>
          <w:rFonts w:ascii="Times New Roman" w:eastAsia="Times New Roman" w:hAnsi="Times New Roman" w:cs="Times New Roman"/>
          <w:b/>
          <w:bCs/>
          <w:lang w:eastAsia="pl-PL"/>
        </w:rPr>
        <w:t>SCUW</w:t>
      </w: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3B59FFD" w14:textId="77777777" w:rsidR="00E84910" w:rsidRPr="00A666A4" w:rsidRDefault="00E84910" w:rsidP="00BB6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375977" w14:textId="09C773DF" w:rsidR="00BB6E90" w:rsidRDefault="00BB6E90" w:rsidP="00BB6E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Informuję, że w miesiącu poprzedzającym datę upublicznienia ogłoszenia o naborze wskaźnik zatrudnienia osób niepełnosprawnych w Samorządowym Centrum Usług Wspólnych, w rozumieniu przepisów o rehabilitacji zawodowej i społecznej oraz zatrudnianiu osób niepełnosprawnych był niższy niż 6 %. </w:t>
      </w:r>
    </w:p>
    <w:p w14:paraId="43B4E603" w14:textId="77777777" w:rsidR="00E84910" w:rsidRPr="00A666A4" w:rsidRDefault="00E84910" w:rsidP="00BB6E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702078" w14:textId="77777777" w:rsidR="00BB6E90" w:rsidRPr="00A666A4" w:rsidRDefault="00BB6E90" w:rsidP="00BB6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8.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     </w:t>
      </w: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Wymagane dokumenty aplikacyjne: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1C9077" w14:textId="6FD911E8" w:rsidR="00E84910" w:rsidRDefault="00BB6E90" w:rsidP="00E8491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1) list motywacyjny, </w:t>
      </w:r>
    </w:p>
    <w:p w14:paraId="4A75CD91" w14:textId="7590EB09" w:rsidR="00BB6E90" w:rsidRDefault="00BB6E90" w:rsidP="00E8491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2) życiorys (CV), </w:t>
      </w:r>
    </w:p>
    <w:p w14:paraId="3ECFB656" w14:textId="5395BEEA" w:rsidR="00725B67" w:rsidRDefault="00725B67" w:rsidP="00BB6E9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 kwestionariusz osobowy dla osoby starającej się o zatrudnienie</w:t>
      </w:r>
      <w:r w:rsidR="0008595E">
        <w:rPr>
          <w:rFonts w:ascii="Times New Roman" w:eastAsia="Times New Roman" w:hAnsi="Times New Roman" w:cs="Times New Roman"/>
          <w:lang w:eastAsia="pl-PL"/>
        </w:rPr>
        <w:t>,</w:t>
      </w:r>
    </w:p>
    <w:p w14:paraId="239D1357" w14:textId="32CA0095" w:rsidR="00725B67" w:rsidRDefault="00725B67" w:rsidP="00BB6E9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 kopie dokumentów potwierdzających posiadane wykształcenie</w:t>
      </w:r>
      <w:r w:rsidR="0008595E">
        <w:rPr>
          <w:rFonts w:ascii="Times New Roman" w:eastAsia="Times New Roman" w:hAnsi="Times New Roman" w:cs="Times New Roman"/>
          <w:lang w:eastAsia="pl-PL"/>
        </w:rPr>
        <w:t>,</w:t>
      </w:r>
    </w:p>
    <w:p w14:paraId="5B98756B" w14:textId="58E988B4" w:rsidR="00E27708" w:rsidRPr="00A666A4" w:rsidRDefault="00E27708" w:rsidP="00BB6E90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kserokopie świadectw pracy lub zaświadczenie w przypadku trwającego stosunku pracy celem udokumentowania stażu pracy </w:t>
      </w:r>
    </w:p>
    <w:p w14:paraId="73FD2302" w14:textId="0A852B59" w:rsidR="00BB6E90" w:rsidRPr="00A666A4" w:rsidRDefault="00725B67" w:rsidP="00F550E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B6E90" w:rsidRPr="00A666A4">
        <w:rPr>
          <w:rFonts w:ascii="Times New Roman" w:eastAsia="Times New Roman" w:hAnsi="Times New Roman" w:cs="Times New Roman"/>
          <w:lang w:eastAsia="pl-PL"/>
        </w:rPr>
        <w:t>) </w:t>
      </w:r>
      <w:r w:rsidR="00F550E6">
        <w:rPr>
          <w:rFonts w:ascii="Times New Roman" w:eastAsia="Times New Roman" w:hAnsi="Times New Roman" w:cs="Times New Roman"/>
          <w:lang w:eastAsia="pl-PL"/>
        </w:rPr>
        <w:t xml:space="preserve">Oświadczenie o </w:t>
      </w:r>
      <w:r>
        <w:rPr>
          <w:rFonts w:ascii="Times New Roman" w:eastAsia="Times New Roman" w:hAnsi="Times New Roman" w:cs="Times New Roman"/>
          <w:lang w:eastAsia="pl-PL"/>
        </w:rPr>
        <w:t xml:space="preserve">wyrażeniu zgody na </w:t>
      </w:r>
      <w:r w:rsidR="00F550E6">
        <w:rPr>
          <w:rFonts w:ascii="Times New Roman" w:eastAsia="Times New Roman" w:hAnsi="Times New Roman" w:cs="Times New Roman"/>
          <w:lang w:eastAsia="pl-PL"/>
        </w:rPr>
        <w:t>przetwarzani</w:t>
      </w:r>
      <w:r>
        <w:rPr>
          <w:rFonts w:ascii="Times New Roman" w:eastAsia="Times New Roman" w:hAnsi="Times New Roman" w:cs="Times New Roman"/>
          <w:lang w:eastAsia="pl-PL"/>
        </w:rPr>
        <w:t xml:space="preserve">e </w:t>
      </w:r>
      <w:r w:rsidR="00F550E6">
        <w:rPr>
          <w:rFonts w:ascii="Times New Roman" w:eastAsia="Times New Roman" w:hAnsi="Times New Roman" w:cs="Times New Roman"/>
          <w:lang w:eastAsia="pl-PL"/>
        </w:rPr>
        <w:t xml:space="preserve">danych osobowych </w:t>
      </w:r>
      <w:r>
        <w:rPr>
          <w:rFonts w:ascii="Times New Roman" w:eastAsia="Times New Roman" w:hAnsi="Times New Roman" w:cs="Times New Roman"/>
          <w:lang w:eastAsia="pl-PL"/>
        </w:rPr>
        <w:t>do celów rekrutacji</w:t>
      </w:r>
    </w:p>
    <w:p w14:paraId="513509EC" w14:textId="31DCB94B" w:rsidR="00BB6E90" w:rsidRPr="00A666A4" w:rsidRDefault="00725B67" w:rsidP="00BB6E9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BB6E90" w:rsidRPr="00A666A4">
        <w:rPr>
          <w:rFonts w:ascii="Times New Roman" w:eastAsia="Times New Roman" w:hAnsi="Times New Roman" w:cs="Times New Roman"/>
          <w:lang w:eastAsia="pl-PL"/>
        </w:rPr>
        <w:t>) </w:t>
      </w:r>
      <w:r w:rsidR="00F550E6">
        <w:rPr>
          <w:rFonts w:ascii="Times New Roman" w:eastAsia="Times New Roman" w:hAnsi="Times New Roman" w:cs="Times New Roman"/>
          <w:lang w:eastAsia="pl-PL"/>
        </w:rPr>
        <w:t>Oświadczenie o posiadaniu obywatelstwa polskiego potwierdzonej dokumentem określonym w przepisach o służbie cywilnej</w:t>
      </w:r>
    </w:p>
    <w:p w14:paraId="46F14FDD" w14:textId="26A9EA59" w:rsidR="00BB6E90" w:rsidRPr="00A666A4" w:rsidRDefault="00725B67" w:rsidP="00BB6E90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F550E6">
        <w:rPr>
          <w:rFonts w:ascii="Times New Roman" w:eastAsia="Times New Roman" w:hAnsi="Times New Roman" w:cs="Times New Roman"/>
          <w:lang w:eastAsia="pl-PL"/>
        </w:rPr>
        <w:t>)</w:t>
      </w:r>
      <w:r w:rsidR="00E849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50E6">
        <w:rPr>
          <w:rFonts w:ascii="Times New Roman" w:eastAsia="Times New Roman" w:hAnsi="Times New Roman" w:cs="Times New Roman"/>
          <w:lang w:eastAsia="pl-PL"/>
        </w:rPr>
        <w:t xml:space="preserve">Oświadczenie o pełnej zdolności do czynności prawnych oraz korzystaniu z pełni praw publicznych </w:t>
      </w:r>
    </w:p>
    <w:p w14:paraId="3291B983" w14:textId="4EEEBBF9" w:rsidR="00BB6E90" w:rsidRDefault="00725B67" w:rsidP="00BB6E90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F550E6">
        <w:rPr>
          <w:rFonts w:ascii="Times New Roman" w:eastAsia="Times New Roman" w:hAnsi="Times New Roman" w:cs="Times New Roman"/>
          <w:lang w:eastAsia="pl-PL"/>
        </w:rPr>
        <w:t>) Oświadczenie o braku skazania prawomocnym wyrokiem za przestępstwa umyślne ścigane z oskarżenia publicznego lub umyślne przestępstwa skarbowe</w:t>
      </w:r>
    </w:p>
    <w:p w14:paraId="37AE1780" w14:textId="1852D536" w:rsidR="00E27708" w:rsidRDefault="00E27708" w:rsidP="00BB6E90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9) inne dokumenty o posiadanych kwalifikacjach i umiejętnościach</w:t>
      </w:r>
    </w:p>
    <w:p w14:paraId="047629F4" w14:textId="77777777" w:rsidR="00E84910" w:rsidRDefault="0008595E" w:rsidP="00BB6E90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Wybrany w drodze niniejszej rekrutacji kandydat przed zatrudnieniem będzie zobowiązany</w:t>
      </w:r>
    </w:p>
    <w:p w14:paraId="0B83111F" w14:textId="77777777" w:rsidR="00E84910" w:rsidRDefault="0008595E" w:rsidP="00BB6E90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dostarczyć zaświadczenie o niekaralności za przestępstwa </w:t>
      </w:r>
      <w:r w:rsidR="0046558E">
        <w:rPr>
          <w:rFonts w:ascii="Times New Roman" w:eastAsia="Times New Roman" w:hAnsi="Times New Roman" w:cs="Times New Roman"/>
          <w:lang w:eastAsia="pl-PL"/>
        </w:rPr>
        <w:t>umyślne ścigane z oskarżeni</w:t>
      </w:r>
      <w:r w:rsidR="00E84910">
        <w:rPr>
          <w:rFonts w:ascii="Times New Roman" w:eastAsia="Times New Roman" w:hAnsi="Times New Roman" w:cs="Times New Roman"/>
          <w:lang w:eastAsia="pl-PL"/>
        </w:rPr>
        <w:t>a</w:t>
      </w:r>
    </w:p>
    <w:p w14:paraId="095B58C7" w14:textId="3E349459" w:rsidR="0046558E" w:rsidRDefault="0046558E" w:rsidP="00E84910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publicznego lub umyślne przestępstwo skarbowe.</w:t>
      </w:r>
    </w:p>
    <w:p w14:paraId="1B86A378" w14:textId="77777777" w:rsidR="00BB6E90" w:rsidRPr="00A666A4" w:rsidRDefault="00BB6E90" w:rsidP="00BB6E9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9.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     </w:t>
      </w: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Termin i miejsce składania dokumentów aplikacyjnych.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39F402" w14:textId="77777777" w:rsidR="00BB6E90" w:rsidRPr="00A666A4" w:rsidRDefault="00BB6E90" w:rsidP="00BB6E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552BA29" w14:textId="59367664" w:rsidR="00BB6E90" w:rsidRPr="00A666A4" w:rsidRDefault="00BB6E90" w:rsidP="00BB6E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Wymagane dokumenty aplikacyjne należy złożyć w siedzibie Związku Powiatowo-Gminnego „Sejmik Średzki” w Środzie Wielkopolskiej,  ul. Ignacego Daszyńskiego 5, 63-000 Środa Wielkopolska lub przesłać pocztą na adres Związku, w zaklejonej kopercie z dopiskiem: </w:t>
      </w:r>
    </w:p>
    <w:p w14:paraId="71BC6AAB" w14:textId="77777777" w:rsidR="00BB6E90" w:rsidRPr="00A666A4" w:rsidRDefault="00BB6E90" w:rsidP="00BB6E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550FAA" w14:textId="11BF9970" w:rsidR="00BB6E90" w:rsidRPr="00A666A4" w:rsidRDefault="00BB6E90" w:rsidP="00BB6E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 xml:space="preserve">„Nabór na stanowisko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Specjalisty ds. kadr</w:t>
      </w: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 xml:space="preserve"> Samorządowego Centrum Usług Wspólnych </w:t>
      </w: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br/>
        <w:t>w Środzie Wielkopolskiej”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46DC2D" w14:textId="77777777" w:rsidR="00BB6E90" w:rsidRPr="00A666A4" w:rsidRDefault="00BB6E90" w:rsidP="00BB6E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798801" w14:textId="2BD304D7" w:rsidR="00BB6E90" w:rsidRPr="00A666A4" w:rsidRDefault="00BB6E90" w:rsidP="00BB6E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Termin składania dokumentów - do dnia </w:t>
      </w:r>
      <w:r w:rsidR="00E27708">
        <w:rPr>
          <w:rFonts w:ascii="Times New Roman" w:eastAsia="Times New Roman" w:hAnsi="Times New Roman" w:cs="Times New Roman"/>
          <w:lang w:eastAsia="pl-PL"/>
        </w:rPr>
        <w:t>2</w:t>
      </w:r>
      <w:r w:rsidR="0046558E">
        <w:rPr>
          <w:rFonts w:ascii="Times New Roman" w:eastAsia="Times New Roman" w:hAnsi="Times New Roman" w:cs="Times New Roman"/>
          <w:lang w:eastAsia="pl-PL"/>
        </w:rPr>
        <w:t>3</w:t>
      </w:r>
      <w:r w:rsidR="003B7165">
        <w:rPr>
          <w:rFonts w:ascii="Times New Roman" w:eastAsia="Times New Roman" w:hAnsi="Times New Roman" w:cs="Times New Roman"/>
          <w:lang w:eastAsia="pl-PL"/>
        </w:rPr>
        <w:t>.03.2021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r. O zachowaniu terminu złożenia dokumentów aplikacyjnych decyduje data faktycznego wpływu dokumentów do Urzędu, czyli do dnia </w:t>
      </w:r>
      <w:r w:rsidR="00E27708">
        <w:rPr>
          <w:rFonts w:ascii="Times New Roman" w:eastAsia="Times New Roman" w:hAnsi="Times New Roman" w:cs="Times New Roman"/>
          <w:lang w:eastAsia="pl-PL"/>
        </w:rPr>
        <w:t>2</w:t>
      </w:r>
      <w:r w:rsidR="0046558E">
        <w:rPr>
          <w:rFonts w:ascii="Times New Roman" w:eastAsia="Times New Roman" w:hAnsi="Times New Roman" w:cs="Times New Roman"/>
          <w:lang w:eastAsia="pl-PL"/>
        </w:rPr>
        <w:t>3</w:t>
      </w:r>
      <w:r w:rsidR="003B7165">
        <w:rPr>
          <w:rFonts w:ascii="Times New Roman" w:eastAsia="Times New Roman" w:hAnsi="Times New Roman" w:cs="Times New Roman"/>
          <w:lang w:eastAsia="pl-PL"/>
        </w:rPr>
        <w:t>.03.2021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3B7165">
        <w:rPr>
          <w:rFonts w:ascii="Times New Roman" w:eastAsia="Times New Roman" w:hAnsi="Times New Roman" w:cs="Times New Roman"/>
          <w:lang w:eastAsia="pl-PL"/>
        </w:rPr>
        <w:t>21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roku do godz. 13.00</w:t>
      </w:r>
      <w:r w:rsidRPr="00A666A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. </w:t>
      </w:r>
    </w:p>
    <w:p w14:paraId="24639084" w14:textId="55B4C4D2" w:rsidR="00BB6E90" w:rsidRPr="00A666A4" w:rsidRDefault="00BB6E90" w:rsidP="00BB6E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Otwarcie ofert nastąpi w dniu </w:t>
      </w:r>
      <w:r w:rsidR="00E27708">
        <w:rPr>
          <w:rFonts w:ascii="Times New Roman" w:eastAsia="Times New Roman" w:hAnsi="Times New Roman" w:cs="Times New Roman"/>
          <w:lang w:eastAsia="pl-PL"/>
        </w:rPr>
        <w:t>2</w:t>
      </w:r>
      <w:r w:rsidR="0046558E">
        <w:rPr>
          <w:rFonts w:ascii="Times New Roman" w:eastAsia="Times New Roman" w:hAnsi="Times New Roman" w:cs="Times New Roman"/>
          <w:lang w:eastAsia="pl-PL"/>
        </w:rPr>
        <w:t>4</w:t>
      </w:r>
      <w:r w:rsidR="003B7165">
        <w:rPr>
          <w:rFonts w:ascii="Times New Roman" w:eastAsia="Times New Roman" w:hAnsi="Times New Roman" w:cs="Times New Roman"/>
          <w:lang w:eastAsia="pl-PL"/>
        </w:rPr>
        <w:t xml:space="preserve"> marca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3B7165">
        <w:rPr>
          <w:rFonts w:ascii="Times New Roman" w:eastAsia="Times New Roman" w:hAnsi="Times New Roman" w:cs="Times New Roman"/>
          <w:lang w:eastAsia="pl-PL"/>
        </w:rPr>
        <w:t>21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roku o godz. 14.00. </w:t>
      </w:r>
    </w:p>
    <w:p w14:paraId="1AABDF10" w14:textId="77777777" w:rsidR="00BB6E90" w:rsidRPr="00A666A4" w:rsidRDefault="00BB6E90" w:rsidP="00BB6E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Aplikacje złożone po terminie nie będą rozpatrywane i zostaną odesłane na adres nadawcy bez otwierania. </w:t>
      </w:r>
    </w:p>
    <w:p w14:paraId="4E992AC0" w14:textId="77777777" w:rsidR="00BB6E90" w:rsidRPr="00A666A4" w:rsidRDefault="00BB6E90" w:rsidP="00BB6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  </w:t>
      </w:r>
    </w:p>
    <w:p w14:paraId="6509DB98" w14:textId="1968C82D" w:rsidR="00BB6E90" w:rsidRDefault="00BB6E90" w:rsidP="00BB6E9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10.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6A4">
        <w:rPr>
          <w:rFonts w:ascii="Times New Roman" w:eastAsia="Times New Roman" w:hAnsi="Times New Roman" w:cs="Times New Roman"/>
          <w:b/>
          <w:bCs/>
          <w:lang w:eastAsia="pl-PL"/>
        </w:rPr>
        <w:t>Informacje dodatkowe.</w:t>
      </w:r>
      <w:r w:rsidRPr="00A666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D424C3" w14:textId="77777777" w:rsidR="00E84910" w:rsidRPr="00A666A4" w:rsidRDefault="00E84910" w:rsidP="00BB6E9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</w:p>
    <w:p w14:paraId="463A39E0" w14:textId="77777777" w:rsidR="00BB6E90" w:rsidRPr="00A666A4" w:rsidRDefault="00BB6E90" w:rsidP="00BB6E9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1)    Kandydaci spełniający wymogi formalne będą poinformowani indywidualnie o terminie testu i/lub rozmowie kwalifikacyjnej. </w:t>
      </w:r>
    </w:p>
    <w:p w14:paraId="03388B55" w14:textId="2B66FDDC" w:rsidR="00BB6E90" w:rsidRPr="00A666A4" w:rsidRDefault="00E27708" w:rsidP="00BB6E9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="00BB6E90" w:rsidRPr="00A666A4">
        <w:rPr>
          <w:rFonts w:ascii="Times New Roman" w:eastAsia="Times New Roman" w:hAnsi="Times New Roman" w:cs="Times New Roman"/>
          <w:lang w:eastAsia="pl-PL"/>
        </w:rPr>
        <w:t>   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BB6E90" w:rsidRPr="00A666A4">
        <w:rPr>
          <w:rFonts w:ascii="Times New Roman" w:eastAsia="Times New Roman" w:hAnsi="Times New Roman" w:cs="Times New Roman"/>
          <w:lang w:eastAsia="pl-PL"/>
        </w:rPr>
        <w:t xml:space="preserve">nformacja końcowa o wynikach naboru będzie umieszczona na stronie internetowej Biuletynu Informacji Publicznej </w:t>
      </w:r>
      <w:r w:rsidR="003B7165">
        <w:rPr>
          <w:rFonts w:ascii="Times New Roman" w:eastAsia="Times New Roman" w:hAnsi="Times New Roman" w:cs="Times New Roman"/>
          <w:lang w:eastAsia="pl-PL"/>
        </w:rPr>
        <w:t>SCUW</w:t>
      </w:r>
      <w:r w:rsidR="00BB6E90" w:rsidRPr="00A666A4">
        <w:rPr>
          <w:rFonts w:ascii="Times New Roman" w:eastAsia="Times New Roman" w:hAnsi="Times New Roman" w:cs="Times New Roman"/>
          <w:lang w:eastAsia="pl-PL"/>
        </w:rPr>
        <w:t xml:space="preserve">  w Środzie Wielkopolskiej w zakładce </w:t>
      </w:r>
      <w:r w:rsidR="003B7165">
        <w:rPr>
          <w:rFonts w:ascii="Times New Roman" w:eastAsia="Times New Roman" w:hAnsi="Times New Roman" w:cs="Times New Roman"/>
          <w:lang w:eastAsia="pl-PL"/>
        </w:rPr>
        <w:t>praca w SCUW</w:t>
      </w:r>
      <w:r w:rsidR="00BB6E90" w:rsidRPr="00A666A4">
        <w:rPr>
          <w:rFonts w:ascii="Times New Roman" w:eastAsia="Times New Roman" w:hAnsi="Times New Roman" w:cs="Times New Roman"/>
          <w:lang w:eastAsia="pl-PL"/>
        </w:rPr>
        <w:t> na tabli</w:t>
      </w:r>
      <w:r w:rsidR="003B7165">
        <w:rPr>
          <w:rFonts w:ascii="Times New Roman" w:eastAsia="Times New Roman" w:hAnsi="Times New Roman" w:cs="Times New Roman"/>
          <w:lang w:eastAsia="pl-PL"/>
        </w:rPr>
        <w:t>cy ogłoszeń SCUW w Środzie Wielkopolskiej Plac Zamkowy 1</w:t>
      </w:r>
    </w:p>
    <w:p w14:paraId="34D9C949" w14:textId="7DAE9B01" w:rsidR="00BB6E90" w:rsidRDefault="00BB6E90" w:rsidP="00BB6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6A4">
        <w:rPr>
          <w:rFonts w:ascii="Times New Roman" w:eastAsia="Times New Roman" w:hAnsi="Times New Roman" w:cs="Times New Roman"/>
          <w:lang w:eastAsia="pl-PL"/>
        </w:rPr>
        <w:t xml:space="preserve">  </w:t>
      </w:r>
    </w:p>
    <w:p w14:paraId="2E7D7F15" w14:textId="77777777" w:rsidR="00E27708" w:rsidRPr="00A666A4" w:rsidRDefault="00E27708" w:rsidP="00BB6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0BCAA4" w14:textId="58702C99" w:rsidR="00BB6E90" w:rsidRDefault="00F550E6" w:rsidP="00F5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0E6">
        <w:rPr>
          <w:rFonts w:ascii="Times New Roman" w:eastAsia="Times New Roman" w:hAnsi="Times New Roman" w:cs="Times New Roman"/>
          <w:b/>
          <w:bCs/>
          <w:lang w:eastAsia="pl-PL"/>
        </w:rPr>
        <w:t>INFORMACJE O PRZETWARZANIU DANYCH OSOBOWYCH</w:t>
      </w:r>
    </w:p>
    <w:p w14:paraId="3969B63E" w14:textId="47BC11D6" w:rsidR="00BB6E90" w:rsidRPr="00E27708" w:rsidRDefault="00E27708" w:rsidP="00E27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7708">
        <w:rPr>
          <w:rFonts w:ascii="Times New Roman" w:eastAsia="Times New Roman" w:hAnsi="Times New Roman" w:cs="Times New Roman"/>
          <w:lang w:eastAsia="pl-PL"/>
        </w:rPr>
        <w:t>Administratorem danych jest Dyrektor Samorządowego Centrum Usług Wspólnych w Środzie Wlkp.</w:t>
      </w:r>
    </w:p>
    <w:p w14:paraId="15050A7F" w14:textId="2B051976" w:rsidR="00E27708" w:rsidRPr="00E27708" w:rsidRDefault="00E27708" w:rsidP="00E27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7708">
        <w:rPr>
          <w:rFonts w:ascii="Times New Roman" w:eastAsia="Times New Roman" w:hAnsi="Times New Roman" w:cs="Times New Roman"/>
          <w:lang w:eastAsia="pl-PL"/>
        </w:rPr>
        <w:t>Przetwarzamy Państwa dane wyłącznie w celu wykonywania zadań Administratora które wynikają z przepisów prawa oraz zadań wykonywanych w interesie publicznym. Mają Państwo prawo dostępu do treści swoich danych oraz prawo do ich sprostowania, usunięcia, ograniczenia przetwarzania, przenoszenia i wniesienia sprzeciwu.</w:t>
      </w:r>
    </w:p>
    <w:p w14:paraId="27813900" w14:textId="77777777" w:rsidR="00BB6E90" w:rsidRPr="00E27708" w:rsidRDefault="00BB6E90" w:rsidP="00E27708">
      <w:pPr>
        <w:jc w:val="both"/>
        <w:rPr>
          <w:rFonts w:ascii="Times New Roman" w:hAnsi="Times New Roman" w:cs="Times New Roman"/>
        </w:rPr>
      </w:pPr>
    </w:p>
    <w:p w14:paraId="50B8DB44" w14:textId="77777777" w:rsidR="00CD297C" w:rsidRDefault="00E84910"/>
    <w:sectPr w:rsidR="00CD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838"/>
    <w:multiLevelType w:val="hybridMultilevel"/>
    <w:tmpl w:val="9BEC5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E8B"/>
    <w:multiLevelType w:val="hybridMultilevel"/>
    <w:tmpl w:val="5810BF4A"/>
    <w:lvl w:ilvl="0" w:tplc="0834117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F45262"/>
    <w:multiLevelType w:val="hybridMultilevel"/>
    <w:tmpl w:val="5A2CBD26"/>
    <w:lvl w:ilvl="0" w:tplc="3ABA6CE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D421D"/>
    <w:multiLevelType w:val="hybridMultilevel"/>
    <w:tmpl w:val="63A8B4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90"/>
    <w:rsid w:val="0008595E"/>
    <w:rsid w:val="00186D29"/>
    <w:rsid w:val="002840C9"/>
    <w:rsid w:val="003B7165"/>
    <w:rsid w:val="0046558E"/>
    <w:rsid w:val="00544BD4"/>
    <w:rsid w:val="006C029F"/>
    <w:rsid w:val="00725B67"/>
    <w:rsid w:val="007C1E97"/>
    <w:rsid w:val="007E67EC"/>
    <w:rsid w:val="00BB6E90"/>
    <w:rsid w:val="00D049A8"/>
    <w:rsid w:val="00D2453A"/>
    <w:rsid w:val="00E27708"/>
    <w:rsid w:val="00E84910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DCE8"/>
  <w15:chartTrackingRefBased/>
  <w15:docId w15:val="{99418016-51C5-4BDE-BB2C-3F47F35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E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E9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Hauke</dc:creator>
  <cp:keywords/>
  <dc:description/>
  <cp:lastModifiedBy>agahau10@interia.pl</cp:lastModifiedBy>
  <cp:revision>6</cp:revision>
  <dcterms:created xsi:type="dcterms:W3CDTF">2021-03-02T07:39:00Z</dcterms:created>
  <dcterms:modified xsi:type="dcterms:W3CDTF">2021-03-12T11:41:00Z</dcterms:modified>
</cp:coreProperties>
</file>